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position w:val="0"/>
          <w:sz w:val="24"/>
          <w:sz w:val="48"/>
          <w:szCs w:val="48"/>
          <w:vertAlign w:val="baseline"/>
        </w:rPr>
      </w:pPr>
      <w:r>
        <w:rPr>
          <w:position w:val="0"/>
          <w:sz w:val="48"/>
          <w:sz w:val="48"/>
          <w:szCs w:val="48"/>
          <w:vertAlign w:val="baseline"/>
        </w:rPr>
        <w:t>CALL  FOR  PAPERS</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sz w:val="28"/>
          <w:szCs w:val="28"/>
          <w:vertAlign w:val="baseline"/>
        </w:rPr>
      </w:pPr>
      <w:r>
        <w:rPr>
          <w:position w:val="0"/>
          <w:sz w:val="28"/>
          <w:sz w:val="28"/>
          <w:szCs w:val="28"/>
          <w:vertAlign w:val="baseline"/>
        </w:rPr>
        <w:t xml:space="preserve">     </w:t>
      </w:r>
      <w:r>
        <w:rPr>
          <w:position w:val="0"/>
          <w:sz w:val="28"/>
          <w:sz w:val="28"/>
          <w:szCs w:val="28"/>
          <w:vertAlign w:val="baseline"/>
        </w:rPr>
        <w:t>The spring 20</w:t>
      </w:r>
      <w:r>
        <w:rPr>
          <w:sz w:val="28"/>
          <w:szCs w:val="28"/>
        </w:rPr>
        <w:t>21</w:t>
      </w:r>
      <w:r>
        <w:rPr>
          <w:position w:val="0"/>
          <w:sz w:val="28"/>
          <w:sz w:val="28"/>
          <w:szCs w:val="28"/>
          <w:vertAlign w:val="baseline"/>
        </w:rPr>
        <w:t xml:space="preserve"> meeting of the Nebraska/Southeast South Dakota Section of the MAA will be held virtually, </w:t>
      </w:r>
      <w:r>
        <w:rPr>
          <w:sz w:val="28"/>
          <w:szCs w:val="28"/>
        </w:rPr>
        <w:t>coordinated</w:t>
      </w:r>
      <w:r>
        <w:rPr>
          <w:position w:val="0"/>
          <w:sz w:val="28"/>
          <w:sz w:val="28"/>
          <w:szCs w:val="28"/>
          <w:vertAlign w:val="baseline"/>
        </w:rPr>
        <w:t xml:space="preserve"> by</w:t>
      </w:r>
      <w:r>
        <w:rPr>
          <w:sz w:val="28"/>
          <w:szCs w:val="28"/>
        </w:rPr>
        <w:t xml:space="preserve"> Hastings College</w:t>
      </w:r>
      <w:r>
        <w:rPr>
          <w:position w:val="0"/>
          <w:sz w:val="28"/>
          <w:sz w:val="28"/>
          <w:szCs w:val="28"/>
          <w:vertAlign w:val="baseline"/>
        </w:rPr>
        <w:t xml:space="preserve"> in </w:t>
      </w:r>
      <w:r>
        <w:rPr>
          <w:sz w:val="28"/>
          <w:szCs w:val="28"/>
        </w:rPr>
        <w:t>Hastings</w:t>
      </w:r>
      <w:r>
        <w:rPr>
          <w:position w:val="0"/>
          <w:sz w:val="28"/>
          <w:sz w:val="28"/>
          <w:szCs w:val="28"/>
          <w:vertAlign w:val="baseline"/>
        </w:rPr>
        <w:t>, Nebraska.</w:t>
      </w:r>
    </w:p>
    <w:p>
      <w:pPr>
        <w:pStyle w:val="Normal1"/>
        <w:rPr>
          <w:position w:val="0"/>
          <w:sz w:val="28"/>
          <w:sz w:val="28"/>
          <w:szCs w:val="28"/>
          <w:vertAlign w:val="baseline"/>
        </w:rPr>
      </w:pPr>
      <w:r>
        <w:rPr>
          <w:position w:val="0"/>
          <w:sz w:val="28"/>
          <w:sz w:val="28"/>
          <w:szCs w:val="28"/>
          <w:vertAlign w:val="baseline"/>
        </w:rPr>
      </w:r>
    </w:p>
    <w:p>
      <w:pPr>
        <w:pStyle w:val="Normal1"/>
        <w:rPr>
          <w:sz w:val="28"/>
          <w:szCs w:val="28"/>
        </w:rPr>
      </w:pPr>
      <w:r>
        <w:rPr>
          <w:position w:val="0"/>
          <w:sz w:val="28"/>
          <w:sz w:val="28"/>
          <w:szCs w:val="28"/>
          <w:vertAlign w:val="baseline"/>
        </w:rPr>
        <w:tab/>
        <w:t>Date and times:</w:t>
        <w:tab/>
      </w:r>
      <w:r>
        <w:rPr>
          <w:sz w:val="28"/>
          <w:szCs w:val="28"/>
        </w:rPr>
        <w:t>Saturday</w:t>
      </w:r>
      <w:r>
        <w:rPr>
          <w:position w:val="0"/>
          <w:sz w:val="28"/>
          <w:sz w:val="28"/>
          <w:szCs w:val="28"/>
          <w:vertAlign w:val="baseline"/>
        </w:rPr>
        <w:t xml:space="preserve">, </w:t>
      </w:r>
      <w:r>
        <w:rPr>
          <w:sz w:val="28"/>
          <w:szCs w:val="28"/>
        </w:rPr>
        <w:t>April 10</w:t>
      </w:r>
      <w:r>
        <w:rPr>
          <w:position w:val="0"/>
          <w:sz w:val="28"/>
          <w:sz w:val="28"/>
          <w:szCs w:val="28"/>
          <w:vertAlign w:val="baseline"/>
        </w:rPr>
        <w:tab/>
        <w:tab/>
        <w:t xml:space="preserve">10:00 </w:t>
      </w:r>
      <w:r>
        <w:rPr>
          <w:sz w:val="28"/>
          <w:szCs w:val="28"/>
        </w:rPr>
        <w:t>a</w:t>
      </w:r>
      <w:r>
        <w:rPr>
          <w:position w:val="0"/>
          <w:sz w:val="28"/>
          <w:sz w:val="28"/>
          <w:szCs w:val="28"/>
          <w:vertAlign w:val="baseline"/>
        </w:rPr>
        <w:t xml:space="preserve">.m. – </w:t>
      </w:r>
      <w:r>
        <w:rPr>
          <w:sz w:val="28"/>
          <w:szCs w:val="28"/>
        </w:rPr>
        <w:t>4</w:t>
      </w:r>
      <w:r>
        <w:rPr>
          <w:position w:val="0"/>
          <w:sz w:val="28"/>
          <w:sz w:val="28"/>
          <w:szCs w:val="28"/>
          <w:vertAlign w:val="baseline"/>
        </w:rPr>
        <w:t>:00 p.m.</w:t>
      </w:r>
    </w:p>
    <w:p>
      <w:pPr>
        <w:pStyle w:val="Normal1"/>
        <w:rPr>
          <w:sz w:val="28"/>
          <w:szCs w:val="28"/>
        </w:rPr>
      </w:pPr>
      <w:r>
        <w:rPr>
          <w:sz w:val="28"/>
          <w:szCs w:val="28"/>
        </w:rPr>
      </w:r>
    </w:p>
    <w:p>
      <w:pPr>
        <w:pStyle w:val="Normal1"/>
        <w:rPr>
          <w:sz w:val="28"/>
          <w:szCs w:val="28"/>
        </w:rPr>
      </w:pPr>
      <w:r>
        <w:rPr>
          <w:position w:val="0"/>
          <w:sz w:val="28"/>
          <w:sz w:val="28"/>
          <w:szCs w:val="28"/>
          <w:vertAlign w:val="baseline"/>
        </w:rPr>
        <w:tab/>
        <w:t>Location:</w:t>
        <w:tab/>
        <w:tab/>
      </w:r>
      <w:r>
        <w:rPr>
          <w:sz w:val="28"/>
          <w:szCs w:val="28"/>
        </w:rPr>
        <w:t>Virtual, via MAA-sponsored Zoom (joining information</w:t>
      </w:r>
    </w:p>
    <w:p>
      <w:pPr>
        <w:pStyle w:val="Normal1"/>
        <w:rPr>
          <w:sz w:val="28"/>
          <w:szCs w:val="28"/>
        </w:rPr>
      </w:pPr>
      <w:r>
        <w:rPr>
          <w:sz w:val="28"/>
          <w:szCs w:val="28"/>
        </w:rPr>
        <w:tab/>
        <w:tab/>
        <w:tab/>
        <w:tab/>
        <w:t>will be sent out once the Zoom meeting is set up)</w:t>
      </w:r>
    </w:p>
    <w:p>
      <w:pPr>
        <w:pStyle w:val="Normal1"/>
        <w:rPr>
          <w:position w:val="0"/>
          <w:sz w:val="28"/>
          <w:sz w:val="28"/>
          <w:szCs w:val="28"/>
          <w:vertAlign w:val="baseline"/>
        </w:rPr>
      </w:pPr>
      <w:r>
        <w:rPr>
          <w:position w:val="0"/>
          <w:sz w:val="28"/>
          <w:sz w:val="28"/>
          <w:szCs w:val="28"/>
          <w:vertAlign w:val="baseline"/>
        </w:rPr>
      </w:r>
    </w:p>
    <w:p>
      <w:pPr>
        <w:pStyle w:val="Normal1"/>
        <w:spacing w:lineRule="auto" w:line="240" w:before="0" w:after="160"/>
        <w:rPr>
          <w:sz w:val="28"/>
          <w:szCs w:val="28"/>
        </w:rPr>
      </w:pPr>
      <w:r>
        <w:rPr>
          <w:sz w:val="28"/>
          <w:szCs w:val="28"/>
        </w:rPr>
        <w:t xml:space="preserve">     </w:t>
      </w:r>
      <w:r>
        <w:rPr>
          <w:sz w:val="28"/>
          <w:szCs w:val="28"/>
        </w:rPr>
        <w:t>Note that you will need to install the Zoom application on your computer in order to join a Zoom meeting. Fortunately, the application is free and will be installed automatically when you join a Zoom meeting for the first time.</w:t>
      </w:r>
    </w:p>
    <w:p>
      <w:pPr>
        <w:pStyle w:val="Normal1"/>
        <w:spacing w:lineRule="auto" w:line="240" w:before="0" w:after="160"/>
        <w:rPr>
          <w:position w:val="0"/>
          <w:sz w:val="24"/>
          <w:sz w:val="28"/>
          <w:szCs w:val="28"/>
          <w:vertAlign w:val="baseline"/>
        </w:rPr>
      </w:pPr>
      <w:r>
        <w:rPr>
          <w:sz w:val="28"/>
          <w:szCs w:val="28"/>
        </w:rPr>
        <w:t xml:space="preserve">     </w:t>
      </w:r>
      <w:r>
        <w:rPr>
          <w:position w:val="0"/>
          <w:sz w:val="28"/>
          <w:sz w:val="28"/>
          <w:szCs w:val="28"/>
          <w:vertAlign w:val="baseline"/>
        </w:rPr>
        <w:t xml:space="preserve">Please plan to make a presentation or have your students present at the meeting.  Your topic can be your work, your students’ work, new classroom methods you have tried, or anything else connected to the world of mathematics.  </w:t>
      </w:r>
      <w:r>
        <w:rPr>
          <w:sz w:val="28"/>
          <w:szCs w:val="28"/>
        </w:rPr>
        <w:t>S</w:t>
      </w:r>
      <w:r>
        <w:rPr>
          <w:position w:val="0"/>
          <w:sz w:val="28"/>
          <w:sz w:val="28"/>
          <w:szCs w:val="28"/>
          <w:vertAlign w:val="baseline"/>
        </w:rPr>
        <w:t xml:space="preserve">pecial encouragement is </w:t>
      </w:r>
      <w:r>
        <w:rPr>
          <w:sz w:val="28"/>
          <w:szCs w:val="28"/>
        </w:rPr>
        <w:t>given</w:t>
      </w:r>
      <w:r>
        <w:rPr>
          <w:position w:val="0"/>
          <w:sz w:val="28"/>
          <w:sz w:val="28"/>
          <w:szCs w:val="28"/>
          <w:vertAlign w:val="baseline"/>
        </w:rPr>
        <w:t xml:space="preserve"> to undergraduate and graduate students for their presentations.  Complete the last page and mail, fax, or email the information to us via the contact information below by March </w:t>
      </w:r>
      <w:r>
        <w:rPr>
          <w:sz w:val="28"/>
          <w:szCs w:val="28"/>
        </w:rPr>
        <w:t>26</w:t>
      </w:r>
      <w:r>
        <w:rPr>
          <w:position w:val="0"/>
          <w:sz w:val="28"/>
          <w:sz w:val="28"/>
          <w:szCs w:val="28"/>
          <w:vertAlign w:val="baseline"/>
        </w:rPr>
        <w:t>.  We will have a list of abstracts ready to be emailed before the meeting, and available through Zoom during the meeting.</w:t>
      </w:r>
    </w:p>
    <w:p>
      <w:pPr>
        <w:pStyle w:val="Normal1"/>
        <w:spacing w:lineRule="auto" w:line="240" w:before="0" w:after="160"/>
        <w:rPr>
          <w:sz w:val="28"/>
          <w:szCs w:val="28"/>
        </w:rPr>
      </w:pPr>
      <w:r>
        <w:rPr>
          <w:position w:val="0"/>
          <w:sz w:val="28"/>
          <w:sz w:val="28"/>
          <w:szCs w:val="28"/>
          <w:vertAlign w:val="baseline"/>
        </w:rPr>
        <w:t xml:space="preserve">     </w:t>
      </w:r>
      <w:bookmarkStart w:id="0" w:name="docs-internal-guid-b361ce67-7fff-a8c1-de"/>
      <w:bookmarkEnd w:id="0"/>
      <w:r>
        <w:rPr>
          <w:rFonts w:ascii="Times New Roman" w:hAnsi="Times New Roman"/>
          <w:b w:val="false"/>
          <w:i w:val="false"/>
          <w:caps w:val="false"/>
          <w:smallCaps w:val="false"/>
          <w:strike w:val="false"/>
          <w:dstrike w:val="false"/>
          <w:color w:val="000000"/>
          <w:position w:val="0"/>
          <w:sz w:val="28"/>
          <w:sz w:val="28"/>
          <w:szCs w:val="28"/>
          <w:u w:val="none"/>
          <w:effect w:val="none"/>
          <w:shd w:fill="auto" w:val="clear"/>
          <w:vertAlign w:val="baseline"/>
        </w:rPr>
        <w:t>Our keynote speaker will be Jenny Quinn, the current MAA President, from the University of Washington, Tacoma.</w:t>
      </w:r>
    </w:p>
    <w:p>
      <w:pPr>
        <w:pStyle w:val="Normal1"/>
        <w:spacing w:lineRule="auto" w:line="240" w:before="0" w:after="160"/>
        <w:rPr>
          <w:position w:val="0"/>
          <w:sz w:val="24"/>
          <w:sz w:val="28"/>
          <w:szCs w:val="28"/>
          <w:vertAlign w:val="baseline"/>
        </w:rPr>
      </w:pPr>
      <w:r>
        <w:rPr>
          <w:sz w:val="28"/>
          <w:szCs w:val="28"/>
        </w:rPr>
        <w:t xml:space="preserve">     </w:t>
      </w:r>
      <w:r>
        <w:rPr>
          <w:sz w:val="28"/>
          <w:szCs w:val="28"/>
        </w:rPr>
        <w:t>There will, of course, be no banquet, unfortunately. However, we will set up some breakout rooms in Zoom for socializing throughout the meeting.</w:t>
      </w:r>
    </w:p>
    <w:p>
      <w:pPr>
        <w:pStyle w:val="Normal1"/>
        <w:ind w:left="0" w:hanging="0"/>
        <w:rPr>
          <w:position w:val="0"/>
          <w:sz w:val="24"/>
          <w:sz w:val="28"/>
          <w:szCs w:val="28"/>
          <w:vertAlign w:val="baseline"/>
        </w:rPr>
      </w:pPr>
      <w:r>
        <w:rPr>
          <w:sz w:val="28"/>
          <w:szCs w:val="28"/>
        </w:rPr>
        <w:t xml:space="preserve">     </w:t>
      </w:r>
      <w:r>
        <w:rPr>
          <w:sz w:val="28"/>
          <w:szCs w:val="28"/>
        </w:rPr>
        <w:t>Please f</w:t>
      </w:r>
      <w:r>
        <w:rPr>
          <w:position w:val="0"/>
          <w:sz w:val="28"/>
          <w:sz w:val="28"/>
          <w:szCs w:val="28"/>
          <w:vertAlign w:val="baseline"/>
        </w:rPr>
        <w:t xml:space="preserve">eel free to contact </w:t>
      </w:r>
      <w:r>
        <w:rPr>
          <w:sz w:val="28"/>
          <w:szCs w:val="28"/>
        </w:rPr>
        <w:t>me</w:t>
      </w:r>
      <w:r>
        <w:rPr>
          <w:position w:val="0"/>
          <w:sz w:val="28"/>
          <w:sz w:val="28"/>
          <w:szCs w:val="28"/>
          <w:vertAlign w:val="baseline"/>
        </w:rPr>
        <w:t xml:space="preserve"> with any questions or suggestions about the meeting:</w:t>
      </w:r>
    </w:p>
    <w:p>
      <w:pPr>
        <w:pStyle w:val="Normal1"/>
        <w:rPr>
          <w:position w:val="0"/>
          <w:sz w:val="28"/>
          <w:sz w:val="28"/>
          <w:szCs w:val="28"/>
          <w:vertAlign w:val="baseline"/>
        </w:rPr>
      </w:pPr>
      <w:r>
        <w:rPr>
          <w:position w:val="0"/>
          <w:sz w:val="28"/>
          <w:sz w:val="28"/>
          <w:szCs w:val="28"/>
          <w:vertAlign w:val="baseline"/>
        </w:rPr>
      </w:r>
    </w:p>
    <w:p>
      <w:pPr>
        <w:pStyle w:val="Normal1"/>
        <w:rPr>
          <w:sz w:val="28"/>
          <w:szCs w:val="28"/>
        </w:rPr>
      </w:pPr>
      <w:r>
        <w:rPr>
          <w:sz w:val="28"/>
          <w:szCs w:val="28"/>
        </w:rPr>
        <w:t>Mark Hall</w:t>
      </w:r>
    </w:p>
    <w:p>
      <w:pPr>
        <w:pStyle w:val="Normal1"/>
        <w:rPr>
          <w:position w:val="0"/>
          <w:sz w:val="24"/>
          <w:sz w:val="28"/>
          <w:szCs w:val="28"/>
          <w:vertAlign w:val="baseline"/>
        </w:rPr>
      </w:pPr>
      <w:r>
        <w:rPr>
          <w:sz w:val="28"/>
          <w:szCs w:val="28"/>
        </w:rPr>
        <w:t xml:space="preserve">Hastings </w:t>
      </w:r>
      <w:r>
        <w:rPr>
          <w:position w:val="0"/>
          <w:sz w:val="28"/>
          <w:sz w:val="28"/>
          <w:szCs w:val="28"/>
          <w:vertAlign w:val="baseline"/>
        </w:rPr>
        <w:t>College</w:t>
      </w:r>
    </w:p>
    <w:p>
      <w:pPr>
        <w:pStyle w:val="Normal1"/>
        <w:rPr>
          <w:position w:val="0"/>
          <w:sz w:val="24"/>
          <w:sz w:val="28"/>
          <w:szCs w:val="28"/>
          <w:vertAlign w:val="baseline"/>
        </w:rPr>
      </w:pPr>
      <w:r>
        <w:rPr>
          <w:position w:val="0"/>
          <w:sz w:val="28"/>
          <w:sz w:val="28"/>
          <w:szCs w:val="28"/>
          <w:vertAlign w:val="baseline"/>
        </w:rPr>
        <w:t>7</w:t>
      </w:r>
      <w:r>
        <w:rPr>
          <w:sz w:val="28"/>
          <w:szCs w:val="28"/>
        </w:rPr>
        <w:t>10 N Turner Ave</w:t>
      </w:r>
    </w:p>
    <w:p>
      <w:pPr>
        <w:pStyle w:val="Normal1"/>
        <w:rPr>
          <w:position w:val="0"/>
          <w:sz w:val="24"/>
          <w:sz w:val="28"/>
          <w:szCs w:val="28"/>
          <w:vertAlign w:val="baseline"/>
        </w:rPr>
      </w:pPr>
      <w:r>
        <w:rPr>
          <w:sz w:val="28"/>
          <w:szCs w:val="28"/>
        </w:rPr>
        <w:t>Hastings</w:t>
      </w:r>
      <w:r>
        <w:rPr>
          <w:position w:val="0"/>
          <w:sz w:val="28"/>
          <w:sz w:val="28"/>
          <w:szCs w:val="28"/>
          <w:vertAlign w:val="baseline"/>
        </w:rPr>
        <w:t>, NE 68</w:t>
      </w:r>
      <w:r>
        <w:rPr>
          <w:sz w:val="28"/>
          <w:szCs w:val="28"/>
        </w:rPr>
        <w:t>901</w:t>
      </w:r>
    </w:p>
    <w:p>
      <w:pPr>
        <w:pStyle w:val="Normal1"/>
        <w:rPr>
          <w:sz w:val="28"/>
          <w:szCs w:val="28"/>
        </w:rPr>
      </w:pPr>
      <w:r>
        <w:rPr>
          <w:position w:val="0"/>
          <w:sz w:val="28"/>
          <w:sz w:val="28"/>
          <w:szCs w:val="28"/>
          <w:vertAlign w:val="baseline"/>
        </w:rPr>
        <w:t>402-</w:t>
      </w:r>
      <w:r>
        <w:rPr>
          <w:sz w:val="28"/>
          <w:szCs w:val="28"/>
        </w:rPr>
        <w:t>461-7481</w:t>
      </w:r>
    </w:p>
    <w:p>
      <w:pPr>
        <w:pStyle w:val="Normal1"/>
        <w:rPr>
          <w:position w:val="0"/>
          <w:sz w:val="24"/>
          <w:sz w:val="28"/>
          <w:szCs w:val="28"/>
          <w:vertAlign w:val="baseline"/>
        </w:rPr>
      </w:pPr>
      <w:hyperlink r:id="rId2">
        <w:r>
          <w:rPr>
            <w:color w:val="1155CC"/>
            <w:sz w:val="28"/>
            <w:szCs w:val="28"/>
            <w:u w:val="single"/>
          </w:rPr>
          <w:t>mhall@hastings.edu</w:t>
        </w:r>
      </w:hyperlink>
      <w:r>
        <w:br w:type="page"/>
      </w:r>
    </w:p>
    <w:p>
      <w:pPr>
        <w:pStyle w:val="Normal1"/>
        <w:jc w:val="center"/>
        <w:rPr>
          <w:position w:val="0"/>
          <w:sz w:val="24"/>
          <w:sz w:val="28"/>
          <w:szCs w:val="28"/>
          <w:vertAlign w:val="baseline"/>
        </w:rPr>
      </w:pPr>
      <w:r>
        <w:rPr>
          <w:position w:val="0"/>
          <w:sz w:val="28"/>
          <w:sz w:val="28"/>
          <w:szCs w:val="28"/>
          <w:vertAlign w:val="baseline"/>
        </w:rPr>
        <w:t>PRESENTATION  INFORMATION</w:t>
      </w:r>
    </w:p>
    <w:p>
      <w:pPr>
        <w:pStyle w:val="Normal1"/>
        <w:jc w:val="center"/>
        <w:rPr>
          <w:position w:val="0"/>
          <w:sz w:val="28"/>
          <w:sz w:val="28"/>
          <w:szCs w:val="28"/>
          <w:vertAlign w:val="baseline"/>
        </w:rPr>
      </w:pPr>
      <w:r>
        <w:rPr>
          <w:position w:val="0"/>
          <w:sz w:val="28"/>
          <w:sz w:val="28"/>
          <w:szCs w:val="28"/>
          <w:vertAlign w:val="baseline"/>
        </w:rPr>
      </w:r>
    </w:p>
    <w:p>
      <w:pPr>
        <w:pStyle w:val="Normal1"/>
        <w:jc w:val="center"/>
        <w:rPr>
          <w:position w:val="0"/>
          <w:sz w:val="24"/>
          <w:sz w:val="28"/>
          <w:szCs w:val="28"/>
          <w:vertAlign w:val="baseline"/>
        </w:rPr>
      </w:pPr>
      <w:r>
        <w:rPr>
          <w:position w:val="0"/>
          <w:sz w:val="28"/>
          <w:sz w:val="28"/>
          <w:szCs w:val="28"/>
          <w:vertAlign w:val="baseline"/>
        </w:rPr>
        <w:t>NEBRASKA/SE  SOUTH  DAKOTA  SECTION  OF  THE MAA</w:t>
      </w:r>
    </w:p>
    <w:p>
      <w:pPr>
        <w:pStyle w:val="Normal1"/>
        <w:jc w:val="center"/>
        <w:rPr>
          <w:position w:val="0"/>
          <w:sz w:val="24"/>
          <w:sz w:val="28"/>
          <w:szCs w:val="28"/>
          <w:vertAlign w:val="baseline"/>
        </w:rPr>
      </w:pPr>
      <w:r>
        <w:rPr>
          <w:position w:val="0"/>
          <w:sz w:val="28"/>
          <w:sz w:val="28"/>
          <w:szCs w:val="28"/>
          <w:vertAlign w:val="baseline"/>
        </w:rPr>
        <w:t>SPRING  MEETING</w:t>
      </w:r>
    </w:p>
    <w:p>
      <w:pPr>
        <w:pStyle w:val="Normal1"/>
        <w:jc w:val="center"/>
        <w:rPr>
          <w:position w:val="0"/>
          <w:sz w:val="24"/>
          <w:sz w:val="28"/>
          <w:szCs w:val="28"/>
          <w:vertAlign w:val="baseline"/>
        </w:rPr>
      </w:pPr>
      <w:r>
        <w:rPr>
          <w:sz w:val="28"/>
          <w:szCs w:val="28"/>
        </w:rPr>
        <w:t>April 10</w:t>
      </w:r>
      <w:r>
        <w:rPr>
          <w:position w:val="0"/>
          <w:sz w:val="28"/>
          <w:sz w:val="28"/>
          <w:szCs w:val="28"/>
          <w:vertAlign w:val="baseline"/>
        </w:rPr>
        <w:t>, 20</w:t>
      </w:r>
      <w:r>
        <w:rPr>
          <w:sz w:val="28"/>
          <w:szCs w:val="28"/>
        </w:rPr>
        <w:t>21</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NAME:</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TITLE:</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BRIEF  ABSTRACT:</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MAILING  ADDRESS:</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EMAIL  ADDRESS:</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PHONE  NUMBER:</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b/>
          <w:b/>
          <w:position w:val="0"/>
          <w:sz w:val="24"/>
          <w:vertAlign w:val="baseline"/>
        </w:rPr>
      </w:pPr>
      <w:r>
        <w:rPr>
          <w:b/>
        </w:rPr>
        <w:t>All presentations will be given by presenting your screen in the appropriate Zoom meeting room. Please check to make sure you have the necessary hardware and software to do so before your presentation begins.</w:t>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auto"/>
    <w:pitch w:val="default"/>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Droid Sans Devanagari"/>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Droid Sans Fallback" w:cs="Droid Sans Devanagari"/>
      <w:color w:val="auto"/>
      <w:kern w:val="0"/>
      <w:sz w:val="24"/>
      <w:szCs w:val="24"/>
      <w:lang w:val="en-US"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Normal1" w:default="1">
    <w:name w:val="LO-normal"/>
    <w:qFormat/>
    <w:pPr>
      <w:widowControl/>
      <w:bidi w:val="0"/>
      <w:spacing w:before="0" w:after="0"/>
      <w:jc w:val="left"/>
    </w:pPr>
    <w:rPr>
      <w:rFonts w:ascii="Times New Roman" w:hAnsi="Times New Roman" w:eastAsia="Droid Sans Fallback" w:cs="Droid Sans Devanagari"/>
      <w:color w:val="auto"/>
      <w:kern w:val="0"/>
      <w:sz w:val="24"/>
      <w:szCs w:val="24"/>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hall@hastings.ed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LibreOffice/7.1.1.2$Linux_X86_64 LibreOffice_project/10$Build-2</Application>
  <AppVersion>15.0000</AppVersion>
  <Pages>2</Pages>
  <Words>312</Words>
  <Characters>1637</Characters>
  <CharactersWithSpaces>1978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2021-03-15T19:53:28Z</dcterms:modified>
  <cp:revision>1</cp:revision>
  <dc:subject/>
  <dc:title/>
</cp:coreProperties>
</file>